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C8" w:rsidRPr="00C163C8" w:rsidRDefault="00D122AA">
      <w:pPr>
        <w:rPr>
          <w:b/>
          <w:u w:val="single"/>
        </w:rPr>
      </w:pPr>
      <w:r w:rsidRPr="00C163C8">
        <w:rPr>
          <w:b/>
          <w:u w:val="single"/>
        </w:rPr>
        <w:t>Madde 1- Taraflar</w:t>
      </w:r>
    </w:p>
    <w:p w:rsidR="00D122AA" w:rsidRDefault="00D122AA">
      <w:r>
        <w:t xml:space="preserve"> Bu sözleşme; bir taraftan ( “İş Yerinin Ticari </w:t>
      </w:r>
      <w:proofErr w:type="spellStart"/>
      <w:r>
        <w:t>Ünvanı</w:t>
      </w:r>
      <w:proofErr w:type="spellEnd"/>
      <w:r>
        <w:t xml:space="preserve">” ), diğer taraftan Sorumlu Müdür (“Sorumlu Müdürün Adı Soyadı”) arasında yapılan iş antlaşmasının şartlarını belirler. Sözleşmede işyerinin ticari </w:t>
      </w:r>
      <w:proofErr w:type="spellStart"/>
      <w:r>
        <w:t>ünvanı</w:t>
      </w:r>
      <w:proofErr w:type="spellEnd"/>
      <w:r>
        <w:t xml:space="preserve"> “işyeri” diye anılacaktır.</w:t>
      </w:r>
    </w:p>
    <w:p w:rsidR="00D122AA" w:rsidRPr="00C163C8" w:rsidRDefault="00D122AA">
      <w:pPr>
        <w:rPr>
          <w:b/>
          <w:u w:val="single"/>
        </w:rPr>
      </w:pPr>
      <w:r w:rsidRPr="00C163C8">
        <w:rPr>
          <w:b/>
          <w:u w:val="single"/>
        </w:rPr>
        <w:t xml:space="preserve"> İşveren</w:t>
      </w:r>
    </w:p>
    <w:p w:rsidR="00D122AA" w:rsidRPr="00C163C8" w:rsidRDefault="00D122AA">
      <w:pPr>
        <w:rPr>
          <w:b/>
        </w:rPr>
      </w:pPr>
      <w:r w:rsidRPr="00C163C8">
        <w:rPr>
          <w:b/>
        </w:rPr>
        <w:t xml:space="preserve"> Adı </w:t>
      </w:r>
      <w:proofErr w:type="gramStart"/>
      <w:r w:rsidRPr="00C163C8">
        <w:rPr>
          <w:b/>
        </w:rPr>
        <w:t>Soyadı :</w:t>
      </w:r>
      <w:proofErr w:type="gramEnd"/>
    </w:p>
    <w:p w:rsidR="00D122AA" w:rsidRPr="00C163C8" w:rsidRDefault="00D122AA">
      <w:pPr>
        <w:rPr>
          <w:b/>
        </w:rPr>
      </w:pPr>
      <w:r w:rsidRPr="00C163C8">
        <w:rPr>
          <w:b/>
        </w:rPr>
        <w:t xml:space="preserve"> Ticari </w:t>
      </w:r>
      <w:proofErr w:type="spellStart"/>
      <w:proofErr w:type="gramStart"/>
      <w:r w:rsidRPr="00C163C8">
        <w:rPr>
          <w:b/>
        </w:rPr>
        <w:t>Ünvanı</w:t>
      </w:r>
      <w:proofErr w:type="spellEnd"/>
      <w:r w:rsidRPr="00C163C8">
        <w:rPr>
          <w:b/>
        </w:rPr>
        <w:t xml:space="preserve"> :</w:t>
      </w:r>
      <w:proofErr w:type="gramEnd"/>
      <w:r w:rsidRPr="00C163C8">
        <w:rPr>
          <w:b/>
        </w:rPr>
        <w:t xml:space="preserve"> </w:t>
      </w:r>
    </w:p>
    <w:p w:rsidR="00D122AA" w:rsidRPr="00C163C8" w:rsidRDefault="00D122AA">
      <w:pPr>
        <w:rPr>
          <w:b/>
        </w:rPr>
      </w:pPr>
      <w:proofErr w:type="gramStart"/>
      <w:r w:rsidRPr="00C163C8">
        <w:rPr>
          <w:b/>
        </w:rPr>
        <w:t>Adresi :</w:t>
      </w:r>
      <w:proofErr w:type="gramEnd"/>
    </w:p>
    <w:p w:rsidR="00D122AA" w:rsidRPr="00C163C8" w:rsidRDefault="00D122AA">
      <w:pPr>
        <w:rPr>
          <w:b/>
        </w:rPr>
      </w:pPr>
      <w:r w:rsidRPr="00C163C8">
        <w:rPr>
          <w:b/>
        </w:rPr>
        <w:t xml:space="preserve"> </w:t>
      </w:r>
      <w:proofErr w:type="gramStart"/>
      <w:r w:rsidRPr="00C163C8">
        <w:rPr>
          <w:b/>
        </w:rPr>
        <w:t>Telefon :</w:t>
      </w:r>
      <w:proofErr w:type="gramEnd"/>
    </w:p>
    <w:p w:rsidR="00D122AA" w:rsidRPr="00C163C8" w:rsidRDefault="00D122AA">
      <w:pPr>
        <w:rPr>
          <w:b/>
        </w:rPr>
      </w:pPr>
      <w:r w:rsidRPr="00C163C8">
        <w:rPr>
          <w:b/>
        </w:rPr>
        <w:t xml:space="preserve"> </w:t>
      </w:r>
      <w:proofErr w:type="gramStart"/>
      <w:r w:rsidRPr="00C163C8">
        <w:rPr>
          <w:b/>
        </w:rPr>
        <w:t>Faks :</w:t>
      </w:r>
      <w:proofErr w:type="gramEnd"/>
      <w:r w:rsidRPr="00C163C8">
        <w:rPr>
          <w:b/>
        </w:rPr>
        <w:t xml:space="preserve"> </w:t>
      </w:r>
    </w:p>
    <w:p w:rsidR="00D122AA" w:rsidRPr="00C163C8" w:rsidRDefault="00D122AA">
      <w:pPr>
        <w:rPr>
          <w:b/>
          <w:u w:val="single"/>
        </w:rPr>
      </w:pPr>
      <w:r w:rsidRPr="00C163C8">
        <w:rPr>
          <w:b/>
          <w:u w:val="single"/>
        </w:rPr>
        <w:t xml:space="preserve">Sorumlu Müdürün </w:t>
      </w:r>
    </w:p>
    <w:p w:rsidR="00D122AA" w:rsidRPr="00C163C8" w:rsidRDefault="00D122AA">
      <w:pPr>
        <w:rPr>
          <w:b/>
        </w:rPr>
      </w:pPr>
      <w:r w:rsidRPr="00C163C8">
        <w:rPr>
          <w:b/>
        </w:rPr>
        <w:t xml:space="preserve">Adı </w:t>
      </w:r>
      <w:proofErr w:type="gramStart"/>
      <w:r w:rsidRPr="00C163C8">
        <w:rPr>
          <w:b/>
        </w:rPr>
        <w:t>Soyadı :</w:t>
      </w:r>
      <w:proofErr w:type="gramEnd"/>
      <w:r w:rsidRPr="00C163C8">
        <w:rPr>
          <w:b/>
        </w:rPr>
        <w:t xml:space="preserve"> </w:t>
      </w:r>
    </w:p>
    <w:p w:rsidR="00D122AA" w:rsidRPr="00C163C8" w:rsidRDefault="00D122AA">
      <w:pPr>
        <w:rPr>
          <w:b/>
        </w:rPr>
      </w:pPr>
      <w:r w:rsidRPr="00C163C8">
        <w:rPr>
          <w:b/>
        </w:rPr>
        <w:t xml:space="preserve">Mezun Olduğu </w:t>
      </w:r>
      <w:proofErr w:type="gramStart"/>
      <w:r w:rsidRPr="00C163C8">
        <w:rPr>
          <w:b/>
        </w:rPr>
        <w:t>Okul :</w:t>
      </w:r>
      <w:proofErr w:type="gramEnd"/>
    </w:p>
    <w:p w:rsidR="00D122AA" w:rsidRPr="00C163C8" w:rsidRDefault="00D122AA">
      <w:pPr>
        <w:rPr>
          <w:b/>
        </w:rPr>
      </w:pPr>
      <w:r w:rsidRPr="00C163C8">
        <w:rPr>
          <w:b/>
        </w:rPr>
        <w:t xml:space="preserve"> Mezun Olduğu </w:t>
      </w:r>
      <w:proofErr w:type="gramStart"/>
      <w:r w:rsidRPr="00C163C8">
        <w:rPr>
          <w:b/>
        </w:rPr>
        <w:t>Bölüm :</w:t>
      </w:r>
      <w:proofErr w:type="gramEnd"/>
      <w:r w:rsidRPr="00C163C8">
        <w:rPr>
          <w:b/>
        </w:rPr>
        <w:t xml:space="preserve"> </w:t>
      </w:r>
    </w:p>
    <w:p w:rsidR="00D122AA" w:rsidRPr="00C163C8" w:rsidRDefault="00D122AA">
      <w:pPr>
        <w:rPr>
          <w:b/>
        </w:rPr>
      </w:pPr>
      <w:r w:rsidRPr="00C163C8">
        <w:rPr>
          <w:b/>
        </w:rPr>
        <w:t xml:space="preserve">Diploma </w:t>
      </w:r>
      <w:proofErr w:type="gramStart"/>
      <w:r w:rsidRPr="00C163C8">
        <w:rPr>
          <w:b/>
        </w:rPr>
        <w:t>No :</w:t>
      </w:r>
      <w:proofErr w:type="gramEnd"/>
      <w:r w:rsidRPr="00C163C8">
        <w:rPr>
          <w:b/>
        </w:rPr>
        <w:t xml:space="preserve"> </w:t>
      </w:r>
    </w:p>
    <w:p w:rsidR="00D122AA" w:rsidRPr="00C163C8" w:rsidRDefault="00D122AA">
      <w:pPr>
        <w:rPr>
          <w:b/>
        </w:rPr>
      </w:pPr>
      <w:r w:rsidRPr="00C163C8">
        <w:rPr>
          <w:b/>
        </w:rPr>
        <w:t xml:space="preserve">SSK / </w:t>
      </w:r>
      <w:proofErr w:type="spellStart"/>
      <w:r w:rsidRPr="00C163C8">
        <w:rPr>
          <w:b/>
        </w:rPr>
        <w:t>Bağkur</w:t>
      </w:r>
      <w:proofErr w:type="spellEnd"/>
      <w:r w:rsidRPr="00C163C8">
        <w:rPr>
          <w:b/>
        </w:rPr>
        <w:t xml:space="preserve"> Sicil </w:t>
      </w:r>
      <w:proofErr w:type="gramStart"/>
      <w:r w:rsidRPr="00C163C8">
        <w:rPr>
          <w:b/>
        </w:rPr>
        <w:t>No :</w:t>
      </w:r>
      <w:proofErr w:type="gramEnd"/>
      <w:r w:rsidRPr="00C163C8">
        <w:rPr>
          <w:b/>
        </w:rPr>
        <w:t xml:space="preserve"> </w:t>
      </w:r>
    </w:p>
    <w:p w:rsidR="00D122AA" w:rsidRPr="00C163C8" w:rsidRDefault="00D122AA">
      <w:pPr>
        <w:rPr>
          <w:b/>
        </w:rPr>
      </w:pPr>
      <w:r w:rsidRPr="00C163C8">
        <w:rPr>
          <w:b/>
        </w:rPr>
        <w:t xml:space="preserve">TC Kimlik </w:t>
      </w:r>
      <w:proofErr w:type="gramStart"/>
      <w:r w:rsidRPr="00C163C8">
        <w:rPr>
          <w:b/>
        </w:rPr>
        <w:t>No :</w:t>
      </w:r>
      <w:proofErr w:type="gramEnd"/>
      <w:r w:rsidRPr="00C163C8">
        <w:rPr>
          <w:b/>
        </w:rPr>
        <w:t xml:space="preserve"> </w:t>
      </w:r>
    </w:p>
    <w:p w:rsidR="00D122AA" w:rsidRPr="00C163C8" w:rsidRDefault="00D122AA">
      <w:pPr>
        <w:rPr>
          <w:b/>
        </w:rPr>
      </w:pPr>
      <w:r w:rsidRPr="00C163C8">
        <w:rPr>
          <w:b/>
        </w:rPr>
        <w:t xml:space="preserve">İkametgah </w:t>
      </w:r>
      <w:proofErr w:type="gramStart"/>
      <w:r w:rsidRPr="00C163C8">
        <w:rPr>
          <w:b/>
        </w:rPr>
        <w:t>Adresi :</w:t>
      </w:r>
      <w:proofErr w:type="gramEnd"/>
      <w:r w:rsidRPr="00C163C8">
        <w:rPr>
          <w:b/>
        </w:rPr>
        <w:t xml:space="preserve"> </w:t>
      </w:r>
    </w:p>
    <w:p w:rsidR="00D122AA" w:rsidRPr="00C163C8" w:rsidRDefault="00D122AA">
      <w:pPr>
        <w:rPr>
          <w:b/>
        </w:rPr>
      </w:pPr>
      <w:proofErr w:type="gramStart"/>
      <w:r w:rsidRPr="00C163C8">
        <w:rPr>
          <w:b/>
        </w:rPr>
        <w:t>Telefon :</w:t>
      </w:r>
      <w:proofErr w:type="gramEnd"/>
      <w:r w:rsidRPr="00C163C8">
        <w:rPr>
          <w:b/>
        </w:rPr>
        <w:t xml:space="preserve"> </w:t>
      </w:r>
    </w:p>
    <w:p w:rsidR="00D122AA" w:rsidRPr="00C163C8" w:rsidRDefault="00D122AA">
      <w:pPr>
        <w:rPr>
          <w:b/>
        </w:rPr>
      </w:pPr>
      <w:proofErr w:type="gramStart"/>
      <w:r w:rsidRPr="00C163C8">
        <w:rPr>
          <w:b/>
        </w:rPr>
        <w:t>Faks :</w:t>
      </w:r>
      <w:proofErr w:type="gramEnd"/>
      <w:r w:rsidRPr="00C163C8">
        <w:rPr>
          <w:b/>
        </w:rPr>
        <w:t xml:space="preserve"> </w:t>
      </w:r>
    </w:p>
    <w:p w:rsidR="00D122AA" w:rsidRPr="00C163C8" w:rsidRDefault="00D122AA">
      <w:pPr>
        <w:rPr>
          <w:b/>
        </w:rPr>
      </w:pPr>
      <w:r w:rsidRPr="00C163C8">
        <w:rPr>
          <w:b/>
        </w:rPr>
        <w:t>E-</w:t>
      </w:r>
      <w:proofErr w:type="gramStart"/>
      <w:r w:rsidRPr="00C163C8">
        <w:rPr>
          <w:b/>
        </w:rPr>
        <w:t>Posta :</w:t>
      </w:r>
      <w:proofErr w:type="gramEnd"/>
      <w:r w:rsidRPr="00C163C8">
        <w:rPr>
          <w:b/>
        </w:rPr>
        <w:t xml:space="preserve"> </w:t>
      </w:r>
    </w:p>
    <w:p w:rsidR="00C163C8" w:rsidRDefault="00D122AA">
      <w:r w:rsidRPr="00C163C8">
        <w:rPr>
          <w:b/>
          <w:u w:val="single"/>
        </w:rPr>
        <w:t xml:space="preserve">Madde 2- Sözleşmenin Konusu </w:t>
      </w:r>
    </w:p>
    <w:p w:rsidR="00D122AA" w:rsidRDefault="00D122AA">
      <w:r>
        <w:t>(“İş Yerinin Ticari Unvanı”)’de Sorumlu Müdür olarak çalışacak olan (“Sorumlu Müdürün Adı Soyadı”)’</w:t>
      </w:r>
      <w:proofErr w:type="spellStart"/>
      <w:r>
        <w:t>nın</w:t>
      </w:r>
      <w:proofErr w:type="spellEnd"/>
      <w:r>
        <w:t xml:space="preserve"> görev, yetki ve sorumluluklarının; çalışma şartlarının belirlenmesidir. </w:t>
      </w:r>
    </w:p>
    <w:p w:rsidR="00C163C8" w:rsidRPr="00C163C8" w:rsidRDefault="00D122AA">
      <w:pPr>
        <w:rPr>
          <w:b/>
          <w:u w:val="single"/>
        </w:rPr>
      </w:pPr>
      <w:r w:rsidRPr="00C163C8">
        <w:rPr>
          <w:b/>
          <w:u w:val="single"/>
        </w:rPr>
        <w:t>Madde 3- Yasal Dayanak</w:t>
      </w:r>
    </w:p>
    <w:p w:rsidR="00D122AA" w:rsidRDefault="00D122AA">
      <w:r>
        <w:t xml:space="preserve"> 3572 sayılı İşyeri Açma ve Çalışma Ruhsatlarına Dair Kanun Hükmünde Kararnamenin Değiştirilerek Kabulüne Dair Kanun ve ilgili sair mevzuat hükümleri. </w:t>
      </w:r>
    </w:p>
    <w:p w:rsidR="00C163C8" w:rsidRPr="00C163C8" w:rsidRDefault="00D122AA">
      <w:pPr>
        <w:rPr>
          <w:b/>
          <w:u w:val="single"/>
        </w:rPr>
      </w:pPr>
      <w:r w:rsidRPr="00C163C8">
        <w:rPr>
          <w:b/>
          <w:u w:val="single"/>
        </w:rPr>
        <w:t>Madde 4- Sorumlu Müdür’ün Görev, Yetki Ve Sorumlulukları</w:t>
      </w:r>
    </w:p>
    <w:p w:rsidR="00C163C8" w:rsidRDefault="00D122AA">
      <w:r>
        <w:lastRenderedPageBreak/>
        <w:t>a) Sorumlu Müdür, 3572 Sayılı Yasa ve bağlı yönetmeliklerinde belirtilen sorumlulukları yerine getirmek zorundadır.</w:t>
      </w:r>
    </w:p>
    <w:p w:rsidR="00C163C8" w:rsidRDefault="00D122AA">
      <w:r>
        <w:t xml:space="preserve"> b) Sorumlu Müdür, Madde 3’te belirtilen mevzuatla ilgili görevlerinin gerçekleştirilmesinde ve aksatılmadan yürütülmesinde gerekli her türlü araç gereç ve </w:t>
      </w:r>
      <w:proofErr w:type="gramStart"/>
      <w:r>
        <w:t>imkanı</w:t>
      </w:r>
      <w:proofErr w:type="gramEnd"/>
      <w:r>
        <w:t xml:space="preserve"> işverenden istemeye yetkilidir. </w:t>
      </w:r>
    </w:p>
    <w:p w:rsidR="00D122AA" w:rsidRDefault="00D122AA">
      <w:r>
        <w:t>c) İşveren, Sorumlu Müdürün görevlerini yerine getirmesini engelleyemez veya geciktiremez. İşverenin tutumu nedeniyle Sorumlu Müdürün görevlerini yerine getirmekte engellendiği durumlarda, Sorumlu Müdür taraflar arasında yapılan sözleşmeyi tek taraflı feshetme hakkına sahiptir</w:t>
      </w:r>
    </w:p>
    <w:p w:rsidR="00C163C8" w:rsidRPr="00C163C8" w:rsidRDefault="00D122AA">
      <w:pPr>
        <w:rPr>
          <w:b/>
          <w:u w:val="single"/>
        </w:rPr>
      </w:pPr>
      <w:r>
        <w:t xml:space="preserve"> </w:t>
      </w:r>
      <w:r w:rsidRPr="00C163C8">
        <w:rPr>
          <w:b/>
          <w:u w:val="single"/>
        </w:rPr>
        <w:t xml:space="preserve">Madde 5- İşverenin Sorumlulukları </w:t>
      </w:r>
    </w:p>
    <w:p w:rsidR="00D122AA" w:rsidRDefault="00D122AA">
      <w:r>
        <w:t>İşveren Madde 3’te belirtilen mevzuatta geçen Sorumlu Müdürün sorumluluklarını, yerine getirmede Sorumlu Müdür gerekli şartları sağlamakla yükümlüdür.</w:t>
      </w:r>
    </w:p>
    <w:p w:rsidR="00D122AA" w:rsidRPr="00C163C8" w:rsidRDefault="00D122AA">
      <w:pPr>
        <w:rPr>
          <w:b/>
          <w:u w:val="single"/>
        </w:rPr>
      </w:pPr>
      <w:r w:rsidRPr="00C163C8">
        <w:rPr>
          <w:b/>
          <w:u w:val="single"/>
        </w:rPr>
        <w:t xml:space="preserve"> Madde 6- Fesih</w:t>
      </w:r>
    </w:p>
    <w:p w:rsidR="00D122AA" w:rsidRDefault="00D122AA">
      <w:r>
        <w:t>a) Sözleşmenin feshedilmesi halinde durum, işverenc</w:t>
      </w:r>
      <w:r w:rsidR="005F0C12">
        <w:t xml:space="preserve">e Bursa OSB Bölge Müdürlüğü ne </w:t>
      </w:r>
      <w:r>
        <w:t xml:space="preserve">bildirilir. </w:t>
      </w:r>
    </w:p>
    <w:p w:rsidR="00D122AA" w:rsidRDefault="00D122AA">
      <w:r>
        <w:t xml:space="preserve">b) … </w:t>
      </w:r>
    </w:p>
    <w:p w:rsidR="00C163C8" w:rsidRDefault="00D122AA">
      <w:r w:rsidRPr="00C163C8">
        <w:rPr>
          <w:b/>
          <w:u w:val="single"/>
        </w:rPr>
        <w:t>Madde 7-</w:t>
      </w:r>
      <w:r>
        <w:t xml:space="preserve"> </w:t>
      </w:r>
      <w:bookmarkStart w:id="0" w:name="_GoBack"/>
      <w:bookmarkEnd w:id="0"/>
    </w:p>
    <w:p w:rsidR="00D122AA" w:rsidRDefault="00D122AA">
      <w:r>
        <w:t xml:space="preserve">Çalışma Günleri </w:t>
      </w:r>
      <w:proofErr w:type="gramStart"/>
      <w:r>
        <w:t>…..</w:t>
      </w:r>
      <w:proofErr w:type="gramEnd"/>
      <w:r>
        <w:t xml:space="preserve"> </w:t>
      </w:r>
    </w:p>
    <w:p w:rsidR="00C163C8" w:rsidRPr="00C163C8" w:rsidRDefault="00D122AA">
      <w:pPr>
        <w:rPr>
          <w:b/>
          <w:u w:val="single"/>
        </w:rPr>
      </w:pPr>
      <w:r w:rsidRPr="00C163C8">
        <w:rPr>
          <w:b/>
          <w:u w:val="single"/>
        </w:rPr>
        <w:t xml:space="preserve">Madde 8- Sözleşme Süresi </w:t>
      </w:r>
    </w:p>
    <w:p w:rsidR="00D122AA" w:rsidRDefault="00D122AA">
      <w:r>
        <w:t xml:space="preserve">Bu sözleşme </w:t>
      </w:r>
      <w:proofErr w:type="gramStart"/>
      <w:r>
        <w:t>......</w:t>
      </w:r>
      <w:proofErr w:type="gramEnd"/>
      <w:r>
        <w:t xml:space="preserve">(süre)....... </w:t>
      </w:r>
      <w:proofErr w:type="gramStart"/>
      <w:r>
        <w:t>için</w:t>
      </w:r>
      <w:proofErr w:type="gramEnd"/>
      <w:r>
        <w:t xml:space="preserve"> geçerlidir. </w:t>
      </w:r>
      <w:proofErr w:type="gramStart"/>
      <w:r>
        <w:t>…..</w:t>
      </w:r>
      <w:proofErr w:type="gramEnd"/>
      <w:r>
        <w:t xml:space="preserve"> </w:t>
      </w:r>
    </w:p>
    <w:p w:rsidR="00C163C8" w:rsidRPr="00C163C8" w:rsidRDefault="00D122AA">
      <w:pPr>
        <w:rPr>
          <w:b/>
          <w:u w:val="single"/>
        </w:rPr>
      </w:pPr>
      <w:r w:rsidRPr="00C163C8">
        <w:rPr>
          <w:b/>
          <w:u w:val="single"/>
        </w:rPr>
        <w:t>Madde 9- Anlaşmazlıklar</w:t>
      </w:r>
    </w:p>
    <w:p w:rsidR="00D122AA" w:rsidRDefault="00D122AA">
      <w:r>
        <w:t xml:space="preserve"> İşbu sözleşmenin uygulanmasından doğabilecek anlaşmazlıkların çözümünde </w:t>
      </w:r>
      <w:proofErr w:type="gramStart"/>
      <w:r>
        <w:t>…………………..</w:t>
      </w:r>
      <w:proofErr w:type="gramEnd"/>
      <w:r>
        <w:t xml:space="preserve"> Mahkemeleri ve İcra Daireleri yetkilidir. </w:t>
      </w:r>
    </w:p>
    <w:p w:rsidR="00C163C8" w:rsidRPr="00C163C8" w:rsidRDefault="00D122AA">
      <w:pPr>
        <w:rPr>
          <w:u w:val="single"/>
        </w:rPr>
      </w:pPr>
      <w:r w:rsidRPr="00C163C8">
        <w:rPr>
          <w:b/>
          <w:u w:val="single"/>
        </w:rPr>
        <w:t>Madde 10- Yürürlük</w:t>
      </w:r>
      <w:r w:rsidRPr="00C163C8">
        <w:rPr>
          <w:u w:val="single"/>
        </w:rPr>
        <w:t xml:space="preserve"> </w:t>
      </w:r>
    </w:p>
    <w:p w:rsidR="00D122AA" w:rsidRDefault="00D122AA">
      <w:proofErr w:type="gramStart"/>
      <w:r>
        <w:t xml:space="preserve">İşbu hizmet sözleşmesi, taraflarca okunup, içeriği tamamen anlaşılmak ve kabul edilmek suretiyle. </w:t>
      </w:r>
      <w:proofErr w:type="gramEnd"/>
      <w:r>
        <w:t xml:space="preserve">. /. . /. . . . </w:t>
      </w:r>
      <w:proofErr w:type="gramStart"/>
      <w:r>
        <w:t>tarihinden</w:t>
      </w:r>
      <w:proofErr w:type="gramEnd"/>
      <w:r>
        <w:t xml:space="preserve"> itibaren geçerli olmak üzere, iki nüsha halinde imza altına alınmıştır. </w:t>
      </w:r>
    </w:p>
    <w:p w:rsidR="00D122AA" w:rsidRDefault="00D122AA">
      <w:r>
        <w:t>İş bu sözleşmede hüküm bulunmayan konularda ilgili 4857 sayılı yasanın hükümleri geçerlidir.</w:t>
      </w:r>
    </w:p>
    <w:p w:rsidR="00D122AA" w:rsidRDefault="00D122AA"/>
    <w:p w:rsidR="00D122AA" w:rsidRDefault="00D122AA"/>
    <w:p w:rsidR="00D122AA" w:rsidRPr="00C163C8" w:rsidRDefault="00D122AA">
      <w:pPr>
        <w:rPr>
          <w:b/>
        </w:rPr>
      </w:pPr>
      <w:r w:rsidRPr="00C163C8">
        <w:rPr>
          <w:b/>
        </w:rPr>
        <w:t xml:space="preserve"> </w:t>
      </w:r>
      <w:r w:rsidRPr="00C163C8">
        <w:rPr>
          <w:b/>
          <w:u w:val="single"/>
        </w:rPr>
        <w:t xml:space="preserve">Firma Yetkilisinin </w:t>
      </w:r>
      <w:r w:rsidRPr="00C163C8">
        <w:rPr>
          <w:b/>
        </w:rPr>
        <w:t xml:space="preserve">                                                                                              </w:t>
      </w:r>
      <w:r w:rsidRPr="00C163C8">
        <w:rPr>
          <w:b/>
          <w:u w:val="single"/>
        </w:rPr>
        <w:t>Sorumlu Müdürün</w:t>
      </w:r>
    </w:p>
    <w:p w:rsidR="00D122AA" w:rsidRPr="00C163C8" w:rsidRDefault="00D122AA" w:rsidP="00D122AA">
      <w:pPr>
        <w:rPr>
          <w:b/>
        </w:rPr>
      </w:pPr>
      <w:r w:rsidRPr="00C163C8">
        <w:rPr>
          <w:b/>
        </w:rPr>
        <w:t>Adı Soyadı                                                                                                             Adı Soyadı</w:t>
      </w:r>
    </w:p>
    <w:p w:rsidR="00AA40F4" w:rsidRPr="00C163C8" w:rsidRDefault="00D122AA">
      <w:pPr>
        <w:rPr>
          <w:b/>
        </w:rPr>
      </w:pPr>
      <w:r w:rsidRPr="00C163C8">
        <w:rPr>
          <w:b/>
        </w:rPr>
        <w:t xml:space="preserve">İmza                                                                                                                        </w:t>
      </w:r>
      <w:proofErr w:type="spellStart"/>
      <w:r w:rsidRPr="00C163C8">
        <w:rPr>
          <w:b/>
        </w:rPr>
        <w:t>İmza</w:t>
      </w:r>
      <w:proofErr w:type="spellEnd"/>
    </w:p>
    <w:sectPr w:rsidR="00AA40F4" w:rsidRPr="00C16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AA"/>
    <w:rsid w:val="00217730"/>
    <w:rsid w:val="005F0C12"/>
    <w:rsid w:val="0098743D"/>
    <w:rsid w:val="00AA40F4"/>
    <w:rsid w:val="00C163C8"/>
    <w:rsid w:val="00D1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Bursa OSB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Ensarioğlu</dc:creator>
  <cp:lastModifiedBy>Mehmet Ensarioğlu</cp:lastModifiedBy>
  <cp:revision>2</cp:revision>
  <dcterms:created xsi:type="dcterms:W3CDTF">2015-07-13T05:58:00Z</dcterms:created>
  <dcterms:modified xsi:type="dcterms:W3CDTF">2015-07-13T05:58:00Z</dcterms:modified>
</cp:coreProperties>
</file>